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55" w:rsidRPr="00C16890" w:rsidRDefault="00215AFB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 w:cs="Times New Roman"/>
          <w:color w:val="0070C0"/>
          <w:sz w:val="56"/>
          <w:szCs w:val="56"/>
          <w:lang w:val="en-US"/>
        </w:rPr>
      </w:pPr>
      <w:r w:rsidRPr="00C1689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15AFB">
        <w:rPr>
          <w:rFonts w:ascii="Times New Roman" w:hAnsi="Times New Roman" w:cs="Times New Roman"/>
          <w:b/>
          <w:bCs/>
          <w:color w:val="0070C0"/>
          <w:sz w:val="56"/>
          <w:szCs w:val="56"/>
          <w:lang w:val="en-US"/>
        </w:rPr>
        <w:t>Ustozim</w:t>
      </w:r>
      <w:proofErr w:type="spellEnd"/>
      <w:r w:rsidRPr="00C16890">
        <w:rPr>
          <w:rFonts w:ascii="Times New Roman" w:hAnsi="Times New Roman" w:cs="Times New Roman"/>
          <w:b/>
          <w:bCs/>
          <w:color w:val="0070C0"/>
          <w:sz w:val="56"/>
          <w:szCs w:val="56"/>
          <w:lang w:val="en-US"/>
        </w:rPr>
        <w:t xml:space="preserve"> </w:t>
      </w:r>
      <w:proofErr w:type="gramStart"/>
      <w:r w:rsidRPr="00C16890">
        <w:rPr>
          <w:rFonts w:ascii="Times New Roman" w:hAnsi="Times New Roman" w:cs="Times New Roman"/>
          <w:b/>
          <w:bCs/>
          <w:color w:val="0070C0"/>
          <w:sz w:val="56"/>
          <w:szCs w:val="56"/>
          <w:lang w:val="en-US"/>
        </w:rPr>
        <w:t xml:space="preserve">-  </w:t>
      </w:r>
      <w:proofErr w:type="spellStart"/>
      <w:r w:rsidRPr="00215AFB">
        <w:rPr>
          <w:rFonts w:ascii="Times New Roman" w:hAnsi="Times New Roman" w:cs="Times New Roman"/>
          <w:b/>
          <w:bCs/>
          <w:color w:val="0070C0"/>
          <w:sz w:val="56"/>
          <w:szCs w:val="56"/>
          <w:lang w:val="en-US"/>
        </w:rPr>
        <w:t>ulug</w:t>
      </w:r>
      <w:proofErr w:type="spellEnd"/>
      <w:r w:rsidRPr="00C16890">
        <w:rPr>
          <w:rFonts w:ascii="Times New Roman" w:hAnsi="Times New Roman" w:cs="Times New Roman"/>
          <w:b/>
          <w:bCs/>
          <w:color w:val="0070C0"/>
          <w:sz w:val="56"/>
          <w:szCs w:val="56"/>
          <w:lang w:val="en-US"/>
        </w:rPr>
        <w:t>’</w:t>
      </w:r>
      <w:proofErr w:type="gramEnd"/>
      <w:r w:rsidRPr="00C16890">
        <w:rPr>
          <w:rFonts w:ascii="Times New Roman" w:hAnsi="Times New Roman" w:cs="Times New Roman"/>
          <w:b/>
          <w:bCs/>
          <w:color w:val="0070C0"/>
          <w:sz w:val="56"/>
          <w:szCs w:val="56"/>
          <w:lang w:val="en-US"/>
        </w:rPr>
        <w:t xml:space="preserve">  </w:t>
      </w:r>
      <w:proofErr w:type="spellStart"/>
      <w:r w:rsidRPr="00215AFB">
        <w:rPr>
          <w:rFonts w:ascii="Times New Roman" w:hAnsi="Times New Roman" w:cs="Times New Roman"/>
          <w:b/>
          <w:bCs/>
          <w:color w:val="0070C0"/>
          <w:sz w:val="56"/>
          <w:szCs w:val="56"/>
          <w:lang w:val="en-US"/>
        </w:rPr>
        <w:t>faxrim</w:t>
      </w:r>
      <w:proofErr w:type="spellEnd"/>
    </w:p>
    <w:p w:rsidR="00963855" w:rsidRPr="00C16890" w:rsidRDefault="00963855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</w:p>
    <w:p w:rsidR="00215AFB" w:rsidRPr="00C16890" w:rsidRDefault="003A538B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</w:pPr>
      <w:r w:rsidRPr="00C16890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1-</w:t>
      </w:r>
      <w:r w:rsidRPr="00215AFB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o</w:t>
      </w:r>
      <w:r w:rsidR="00F0319E" w:rsidRPr="00215AFB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ktabr</w:t>
      </w:r>
      <w:r w:rsidR="00F0319E" w:rsidRPr="00C1689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— </w:t>
      </w:r>
      <w:proofErr w:type="spellStart"/>
      <w:r w:rsidR="00F0319E" w:rsidRPr="00215AF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>O</w:t>
      </w:r>
      <w:r w:rsidR="00F0319E" w:rsidRPr="00C1689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>'</w:t>
      </w:r>
      <w:r w:rsidR="00F0319E" w:rsidRPr="00215AF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>qituvchi</w:t>
      </w:r>
      <w:proofErr w:type="spellEnd"/>
      <w:r w:rsidR="00B96960" w:rsidRPr="00C1689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proofErr w:type="gramStart"/>
      <w:r w:rsidR="00F0319E" w:rsidRPr="00215AF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>va</w:t>
      </w:r>
      <w:proofErr w:type="spellEnd"/>
      <w:proofErr w:type="gramEnd"/>
      <w:r w:rsidR="00B96960" w:rsidRPr="00C1689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 w:rsidR="00F0319E" w:rsidRPr="00215AF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>murabbiylar</w:t>
      </w:r>
      <w:proofErr w:type="spellEnd"/>
      <w:r w:rsidR="00B96960" w:rsidRPr="00C1689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 w:rsidR="00F0319E" w:rsidRPr="00215AF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>kuni</w:t>
      </w:r>
      <w:proofErr w:type="spellEnd"/>
      <w:r w:rsidR="00B96960" w:rsidRPr="00C1689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 w:rsidR="00F0319E" w:rsidRPr="00215AF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>umumxalq</w:t>
      </w:r>
      <w:proofErr w:type="spellEnd"/>
      <w:r w:rsidR="00B96960" w:rsidRPr="00C1689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</w:p>
    <w:p w:rsidR="00F0319E" w:rsidRPr="00215AFB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</w:pPr>
      <w:proofErr w:type="spellStart"/>
      <w:proofErr w:type="gramStart"/>
      <w:r w:rsidRPr="00215AF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>bayramiga</w:t>
      </w:r>
      <w:proofErr w:type="spellEnd"/>
      <w:proofErr w:type="gramEnd"/>
      <w:r w:rsidR="00B96960" w:rsidRPr="00215AF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 w:rsidRPr="00215AF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>bag'ishlangan</w:t>
      </w:r>
      <w:proofErr w:type="spellEnd"/>
      <w:r w:rsidR="00B96960" w:rsidRPr="00215AF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r w:rsidR="00AE56EF" w:rsidRPr="00215AF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r w:rsidR="00F5152C" w:rsidRPr="00215AF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r w:rsidR="00AE56EF" w:rsidRPr="00215AF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 w:rsidRPr="00215AF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>tadbir</w:t>
      </w:r>
      <w:proofErr w:type="spellEnd"/>
      <w:r w:rsidR="000721D4" w:rsidRPr="00215AF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 xml:space="preserve">   </w:t>
      </w:r>
      <w:proofErr w:type="spellStart"/>
      <w:r w:rsidRPr="00215AF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  <w:t>senariysi</w:t>
      </w:r>
      <w:proofErr w:type="spellEnd"/>
    </w:p>
    <w:p w:rsidR="001D6B23" w:rsidRPr="00215AFB" w:rsidRDefault="001D6B23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en-US"/>
        </w:rPr>
      </w:pPr>
    </w:p>
    <w:p w:rsidR="001D6B23" w:rsidRPr="00215AFB" w:rsidRDefault="001D6B23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left="3969" w:right="566"/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proofErr w:type="gramStart"/>
      <w:r w:rsidRPr="00215AFB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Ustozning</w:t>
      </w:r>
      <w:r w:rsidR="00B96960" w:rsidRPr="00215AFB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r w:rsidRPr="00215AFB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so'zi</w:t>
      </w:r>
      <w:r w:rsidRPr="00215AF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— mangu</w:t>
      </w:r>
      <w:r w:rsidR="00B96960" w:rsidRPr="00215AF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 xml:space="preserve"> </w:t>
      </w:r>
      <w:r w:rsidRPr="00215AF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val="en-US"/>
        </w:rPr>
        <w:t>mash'ala.</w:t>
      </w:r>
      <w:proofErr w:type="gramEnd"/>
    </w:p>
    <w:p w:rsidR="001D6B23" w:rsidRPr="00F5152C" w:rsidRDefault="001D6B23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0319E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Maktab</w:t>
      </w:r>
      <w:r w:rsidR="00B96960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zali</w:t>
      </w:r>
      <w:r w:rsidR="00B96960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va</w:t>
      </w:r>
      <w:proofErr w:type="gramEnd"/>
      <w:r w:rsidR="00B96960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sahnasi</w:t>
      </w:r>
      <w:r w:rsidR="00B96960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bayram</w:t>
      </w:r>
      <w:r w:rsidR="00B96960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ruhiga</w:t>
      </w:r>
      <w:r w:rsidR="00B96960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monand</w:t>
      </w:r>
      <w:r w:rsidR="00B96960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bezatilgan</w:t>
      </w:r>
      <w:r w:rsidR="00B96960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va</w:t>
      </w:r>
      <w:r w:rsidR="00B96960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jihozlangan. </w:t>
      </w:r>
      <w:r w:rsidR="00B96960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ZaI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boyi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abohanrabo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kuy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taraladi.</w:t>
      </w:r>
      <w:proofErr w:type="gramEnd"/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Sahnaga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tadbirni</w:t>
      </w:r>
      <w:r w:rsidR="00771093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olib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boruvchi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qiz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lar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chiqishadi.</w:t>
      </w:r>
      <w:proofErr w:type="gramEnd"/>
    </w:p>
    <w:p w:rsidR="00FA4C9D" w:rsidRDefault="00FA4C9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F0319E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1 - </w:t>
      </w:r>
      <w:proofErr w:type="spellStart"/>
      <w:proofErr w:type="gramStart"/>
      <w:r w:rsidRPr="00F515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boshlovchi</w:t>
      </w:r>
      <w:proofErr w:type="spellEnd"/>
      <w:proofErr w:type="gramEnd"/>
      <w:r w:rsidRPr="00F515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:</w:t>
      </w:r>
    </w:p>
    <w:p w:rsidR="003A538B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— Ey, aziz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muallim, aziz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muallim, </w:t>
      </w:r>
    </w:p>
    <w:p w:rsidR="00F0319E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Sen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ulug</w:t>
      </w:r>
      <w:proofErr w:type="gramEnd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   zotlarga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bergansan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ta'lim.</w:t>
      </w:r>
    </w:p>
    <w:p w:rsidR="00FA4C9D" w:rsidRDefault="00FA4C9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3A538B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2-boshlovchi:</w:t>
      </w:r>
    </w:p>
    <w:p w:rsidR="003A538B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— Ey,   aziz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muallim,   aziz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muallim,</w:t>
      </w:r>
    </w:p>
    <w:p w:rsidR="003A538B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Senga biz abadiy</w:t>
      </w:r>
      <w:r w:rsidR="000C0A11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etgaymiz</w:t>
      </w:r>
      <w:r w:rsidR="000C0A11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ta'zim.</w:t>
      </w:r>
      <w:proofErr w:type="gramEnd"/>
    </w:p>
    <w:p w:rsidR="00F0319E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left="2832" w:right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(Abdulla Oripov)</w:t>
      </w:r>
    </w:p>
    <w:p w:rsidR="00F0319E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1-boshlovchi: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— </w:t>
      </w:r>
      <w:proofErr w:type="spell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Assalomu</w:t>
      </w:r>
      <w:proofErr w:type="spellEnd"/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alaykum</w:t>
      </w:r>
      <w:proofErr w:type="spellEnd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mo'tabar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ustoz</w:t>
      </w:r>
      <w:r w:rsidR="007F78D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u 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murabbiylar</w:t>
      </w:r>
      <w:proofErr w:type="gramEnd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!</w:t>
      </w:r>
    </w:p>
    <w:p w:rsidR="00FA4C9D" w:rsidRDefault="00FA4C9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F0319E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2-boshlovchi: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—</w:t>
      </w:r>
      <w:proofErr w:type="spell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Assalomu</w:t>
      </w:r>
      <w:proofErr w:type="spellEnd"/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alaykum</w:t>
      </w:r>
      <w:proofErr w:type="spellEnd"/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qadrli</w:t>
      </w:r>
      <w:proofErr w:type="spellEnd"/>
      <w:proofErr w:type="gramEnd"/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mehmonlar</w:t>
      </w:r>
      <w:proofErr w:type="spellEnd"/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maktabdoshlar! «Ta'zimsizga, ustoz-u murabbiylar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!</w:t>
      </w:r>
      <w:r w:rsidR="003A538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»</w:t>
      </w:r>
      <w:proofErr w:type="gramEnd"/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deb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nomlangan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tadbirimizga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xush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kelibsiz!</w:t>
      </w:r>
    </w:p>
    <w:p w:rsidR="00F0319E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1-boshlovchi: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— Jonajon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O'zbekistonimizda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hormay-tolmay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fidokorona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mehnat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qilayotgan, davlat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millat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manfaatlarini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yurakdan his etayotgan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aziz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ustozlar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bilan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faxrlanamiz.</w:t>
      </w:r>
    </w:p>
    <w:p w:rsidR="00702230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2-boshlovchi</w:t>
      </w:r>
      <w:proofErr w:type="gramStart"/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—</w:t>
      </w:r>
      <w:proofErr w:type="gramEnd"/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Iste'dodli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salohiyatli, har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tomonlama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sog'lom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barkamol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avlodni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voyaga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yetkazishda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o'z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zimmasiga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katta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mas'uliyatni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olgan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qadrli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muallim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murabbiylar! Barchangizni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ulug' ayyom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bilan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muborakbod</w:t>
      </w:r>
      <w:r w:rsidR="000C0A1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0223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etamiz!</w:t>
      </w:r>
    </w:p>
    <w:p w:rsidR="00702230" w:rsidRPr="00F5152C" w:rsidRDefault="00702230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Maktab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rahbari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barchani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bayram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bilan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tabriklab, kechani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ochiq deb e'lon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qiladi.O'quvchilar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xor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jamoasi O'zbekiston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Respublikasi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Davlat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madhiyasini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tantanali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ravishda</w:t>
      </w:r>
      <w:proofErr w:type="gramStart"/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,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musiqa</w:t>
      </w:r>
      <w:proofErr w:type="gramEnd"/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jo 'rligida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ijro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etadi.</w:t>
      </w:r>
    </w:p>
    <w:p w:rsidR="00702230" w:rsidRPr="00F5152C" w:rsidRDefault="00702230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Sahnaga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xalq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ta'limi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muassasalari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faoliyatini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metodik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ta'minlash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va</w:t>
      </w:r>
      <w:proofErr w:type="gramEnd"/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tashkil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etish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bo'limi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vakili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yoki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maktab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rahbari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taklif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etiladi. </w:t>
      </w:r>
      <w:proofErr w:type="gramStart"/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 ustoz-murabbiylarni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qutlaydi.</w:t>
      </w:r>
      <w:proofErr w:type="gramEnd"/>
    </w:p>
    <w:p w:rsidR="00702230" w:rsidRPr="00F5152C" w:rsidRDefault="00702230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Mehmonlarga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guldasta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in</w:t>
      </w:r>
      <w:proofErr w:type="gramEnd"/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'om</w:t>
      </w:r>
      <w:r w:rsidR="000C0A11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qilinadi.</w:t>
      </w:r>
    </w:p>
    <w:p w:rsidR="00702230" w:rsidRPr="00F5152C" w:rsidRDefault="00702230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proofErr w:type="gramStart"/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O'quvchilar</w:t>
      </w:r>
      <w:r w:rsidR="00782086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doirada</w:t>
      </w:r>
      <w:r w:rsidR="00782086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«Katta</w:t>
      </w:r>
      <w:r w:rsidR="00782086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o`yin» xalq</w:t>
      </w:r>
      <w:r w:rsidR="00782086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kuyini</w:t>
      </w:r>
      <w:r w:rsidR="00782086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chalishadi.</w:t>
      </w:r>
      <w:proofErr w:type="gramEnd"/>
    </w:p>
    <w:p w:rsidR="00FA4C9D" w:rsidRDefault="00FA4C9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702230" w:rsidRPr="00F5152C" w:rsidRDefault="00702230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1-boshlovchi: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— «</w:t>
      </w:r>
      <w:proofErr w:type="spell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Ustoz</w:t>
      </w:r>
      <w:proofErr w:type="spellEnd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» </w:t>
      </w:r>
      <w:proofErr w:type="spell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deganda</w:t>
      </w:r>
      <w:proofErr w:type="spellEnd"/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har</w:t>
      </w:r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qaysi</w:t>
      </w:r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inson</w:t>
      </w:r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ko'nglida</w:t>
      </w:r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chuqur</w:t>
      </w:r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hurmat-ehtirom</w:t>
      </w:r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cheksiz</w:t>
      </w:r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minnatdorlik</w:t>
      </w:r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tuyg'ulari, shu</w:t>
      </w:r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bilan</w:t>
      </w:r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birga, hech</w:t>
      </w:r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qanday</w:t>
      </w:r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boylik</w:t>
      </w:r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bilan</w:t>
      </w:r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o'lchab, ado qilib</w:t>
      </w:r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boimaydigan</w:t>
      </w:r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qarzdorlik</w:t>
      </w:r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hissi</w:t>
      </w:r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paydo</w:t>
      </w:r>
      <w:r w:rsidR="00AF664B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bo'ladi.</w:t>
      </w:r>
    </w:p>
    <w:p w:rsidR="00702230" w:rsidRPr="00F5152C" w:rsidRDefault="00702230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 xml:space="preserve">2-boshlovchi: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— Dono</w:t>
      </w:r>
      <w:r w:rsidR="007E47DF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xalqimizning</w:t>
      </w:r>
      <w:r w:rsidR="007E47DF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bir</w:t>
      </w:r>
      <w:r w:rsidR="007E47DF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naqlida: «Sen</w:t>
      </w:r>
      <w:r w:rsidR="007E47DF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odamlarga</w:t>
      </w:r>
      <w:proofErr w:type="gramEnd"/>
      <w:r w:rsidR="007E47DF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bir</w:t>
      </w:r>
      <w:r w:rsidR="007E47DF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yil</w:t>
      </w:r>
      <w:r w:rsidR="007E47DF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yaxshilik</w:t>
      </w:r>
      <w:r w:rsidR="007E47DF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qilmoqchi</w:t>
      </w:r>
      <w:r w:rsidR="007E47DF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bo'lsang, bug'doy</w:t>
      </w:r>
      <w:r w:rsidR="007E47DF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ek; o'n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yil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yaxshilik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qilmoqchi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bo'lsang, tok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ekib, bog' qil; umr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bo'yi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yaxshilik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qilmoqchi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bo'lsang, muallimlik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qil», deyilgan.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Demak, o'qituvchilik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eng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olijanob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kasbdir.</w:t>
      </w:r>
      <w:proofErr w:type="gramEnd"/>
    </w:p>
    <w:p w:rsidR="00FA4C9D" w:rsidRDefault="00FA4C9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F0319E" w:rsidRPr="00F5152C" w:rsidRDefault="00702230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1-boshlovchi: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— </w:t>
      </w:r>
      <w:proofErr w:type="spell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Sohibqiron</w:t>
      </w:r>
      <w:proofErr w:type="spellEnd"/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bobomiz</w:t>
      </w:r>
      <w:proofErr w:type="spellEnd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Amir Temur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uch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holatda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zudlik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bilan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otdan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tushar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ekan: ustozini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uchratib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qolganida, non bo'laklarini yerda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ko'rganida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qabriston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yonidan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o'tayotganida. </w:t>
      </w:r>
      <w:proofErr w:type="gramStart"/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Demak, Sohibqiron</w:t>
      </w:r>
      <w:r w:rsidR="00472991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muallimlarga</w:t>
      </w:r>
      <w:r w:rsidR="00472991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nisbatan</w:t>
      </w:r>
      <w:r w:rsidR="00472991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juda</w:t>
      </w:r>
      <w:r w:rsidR="00472991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hurmatda</w:t>
      </w:r>
      <w:r w:rsidR="00472991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bo'lgan.</w:t>
      </w:r>
      <w:proofErr w:type="gramEnd"/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Bu ulug' zotdagi</w:t>
      </w:r>
      <w:r w:rsidR="00472991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ezgulik</w:t>
      </w:r>
      <w:r w:rsidR="00472991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472991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insoniylik</w:t>
      </w:r>
      <w:r w:rsidR="00472991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xislatlarini</w:t>
      </w:r>
      <w:r w:rsidR="00472991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ota-onasi</w:t>
      </w:r>
      <w:r w:rsidR="00472991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r w:rsidR="00472991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ustozlari</w:t>
      </w:r>
      <w:r w:rsidR="00472991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tarbiyalagani</w:t>
      </w:r>
      <w:r w:rsidR="00472991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barchamizga</w:t>
      </w:r>
      <w:r w:rsidR="00472991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tarixiy</w:t>
      </w:r>
      <w:r w:rsidR="00472991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manbalardan</w:t>
      </w:r>
      <w:r w:rsidR="00472991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ma'lum.</w:t>
      </w:r>
    </w:p>
    <w:p w:rsidR="00FA4C9D" w:rsidRDefault="00FA4C9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7F78DA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2-boshlovchi: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— </w:t>
      </w:r>
      <w:proofErr w:type="spell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O'qituvchi</w:t>
      </w:r>
      <w:proofErr w:type="spellEnd"/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proofErr w:type="gramEnd"/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murabbiylarni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qadrlab, haqli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ravishda «Ustoz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otangdek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ulug'», deya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buyuk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zotga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ehtirom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ko'rsatamiz. Nafaqat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o'tmishda, balki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bugungi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kunda ham qalbi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quyosh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ustozlarni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ardoqlash, ularga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hurmat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bajo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keltirish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qadriyat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darajasiga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ko'tarilgan.Yurtboshimiz</w:t>
      </w:r>
      <w:proofErr w:type="gramEnd"/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r w:rsidR="00472991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davlatimiz</w:t>
      </w:r>
      <w:r w:rsidR="00F24034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tomonidan</w:t>
      </w:r>
      <w:r w:rsidR="00F24034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ustozlarga</w:t>
      </w:r>
      <w:r w:rsidR="00F24034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doimiy</w:t>
      </w:r>
      <w:r w:rsidR="00F24034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e'tibor</w:t>
      </w:r>
      <w:r w:rsidR="00F24034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r w:rsidR="00F24034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g'amxo'rlik</w:t>
      </w:r>
      <w:r w:rsidR="00F24034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ko'rsatilib</w:t>
      </w:r>
      <w:r w:rsidR="00F24034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kelinmoqda. 1997-yildan e'tiboran</w:t>
      </w:r>
      <w:r w:rsidR="00F24034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O'zbekiston</w:t>
      </w:r>
      <w:r w:rsidR="00F24034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Respublikasining «0'qituvchi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C73B2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murabbiylar</w:t>
      </w:r>
      <w:r w:rsidR="00C73B2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kuni»ni</w:t>
      </w:r>
      <w:r w:rsidR="00C73B2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belgilash</w:t>
      </w:r>
      <w:r w:rsidR="00C73B2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to'g'risida»gi</w:t>
      </w:r>
      <w:r w:rsidR="00C73B2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qonuniga</w:t>
      </w:r>
      <w:r w:rsidR="00C73B2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binoan, har</w:t>
      </w:r>
      <w:r w:rsidR="00C73B2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yili 1-oktabr — O'qituvchi</w:t>
      </w:r>
      <w:r w:rsidR="00C73B2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r w:rsidR="00C73B2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murabbiylar</w:t>
      </w:r>
      <w:r w:rsidR="00C73B2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kuni</w:t>
      </w:r>
      <w:r w:rsidR="00C73B2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umumxalq</w:t>
      </w:r>
      <w:r w:rsidR="00C73B2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bayrami</w:t>
      </w:r>
      <w:r w:rsidR="00C73B2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sifatida</w:t>
      </w:r>
      <w:r w:rsidR="00C73B2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nishonlanadigan</w:t>
      </w:r>
      <w:r w:rsidR="00C73B2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bo'ldi.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 sananing</w:t>
      </w:r>
      <w:r w:rsidR="00C73B2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dam olish</w:t>
      </w:r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kuni deb e'lon</w:t>
      </w:r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qilinishi</w:t>
      </w:r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barcha</w:t>
      </w:r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o'qituvchi-murabbiylar</w:t>
      </w:r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bilan</w:t>
      </w:r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bir</w:t>
      </w:r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qatorda</w:t>
      </w:r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keng</w:t>
      </w:r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jamoatchilikni ham mamnun</w:t>
      </w:r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etdi.</w:t>
      </w:r>
      <w:proofErr w:type="gramEnd"/>
    </w:p>
    <w:p w:rsidR="00FA4C9D" w:rsidRDefault="00FA4C9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44282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Haqiqatan</w:t>
      </w:r>
      <w:proofErr w:type="spellEnd"/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</w:t>
      </w:r>
      <w:proofErr w:type="gramStart"/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ham</w:t>
      </w:r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proofErr w:type="spellStart"/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hech</w:t>
      </w:r>
      <w:proofErr w:type="spellEnd"/>
      <w:proofErr w:type="gramEnd"/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bir</w:t>
      </w:r>
      <w:proofErr w:type="spellEnd"/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davlatda</w:t>
      </w:r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bizdagidek</w:t>
      </w:r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4282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o'qituvchi</w:t>
      </w:r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4282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4282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murabbiylar</w:t>
      </w:r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4282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kuni</w:t>
      </w:r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4282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umumxalq</w:t>
      </w:r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4282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bayrami</w:t>
      </w:r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4282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sifatida</w:t>
      </w:r>
      <w:r w:rsidR="00C73B2A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4282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nishonlanmaydi.</w:t>
      </w:r>
    </w:p>
    <w:p w:rsidR="00744282" w:rsidRPr="00F5152C" w:rsidRDefault="00744282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Mustaqillik</w:t>
      </w:r>
      <w:r w:rsidR="00B30E22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yillarida</w:t>
      </w:r>
      <w:r w:rsidR="00B30E22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R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espubtikamiz</w:t>
      </w:r>
      <w:r w:rsidR="00B30E22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ta'lim</w:t>
      </w:r>
      <w:r w:rsidR="00B30E22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sohasida</w:t>
      </w:r>
      <w:r w:rsidR="00B30E22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olib</w:t>
      </w:r>
      <w:r w:rsidR="00B30E22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borilayotgan</w:t>
      </w:r>
      <w:r w:rsidR="00B30E22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islohotlaming</w:t>
      </w:r>
      <w:r w:rsidR="00B30E22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amaldagi</w:t>
      </w:r>
      <w:r w:rsidR="00B30E22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ifodasini</w:t>
      </w:r>
      <w:r w:rsidR="00B30E22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aks</w:t>
      </w:r>
      <w:r w:rsidR="00B30E22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ettiruvchi</w:t>
      </w:r>
      <w:r w:rsidR="00B30E22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video</w:t>
      </w:r>
      <w:r w:rsidR="00B30E22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lavha</w:t>
      </w:r>
      <w:r w:rsidR="00B30E22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proyektor</w:t>
      </w:r>
      <w:r w:rsidR="00B30E22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orqali</w:t>
      </w:r>
      <w:r w:rsidR="00B30E22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namoyish</w:t>
      </w:r>
      <w:r w:rsidR="00B30E22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etiladi.</w:t>
      </w:r>
      <w:proofErr w:type="gramEnd"/>
    </w:p>
    <w:p w:rsidR="00FA4C9D" w:rsidRDefault="00FA4C9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744282" w:rsidRPr="00F5152C" w:rsidRDefault="00744282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O'qituvchi</w:t>
      </w:r>
      <w:proofErr w:type="spellEnd"/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: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— </w:t>
      </w:r>
      <w:proofErr w:type="spell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Har</w:t>
      </w:r>
      <w:proofErr w:type="spellEnd"/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yili</w:t>
      </w:r>
      <w:proofErr w:type="spellEnd"/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bayram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munosabati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bilan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Prezidentimizning biz o'qituvchi-murabbiylarga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yo'llaydigan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tabrik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so'zlari, bayram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arafasida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bir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guruh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o'qituvchi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murabbiylarning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yuksak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unvonlar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bilan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mukofotlanishi, ustozlarga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davlatimiz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rahbari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tomonidan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ko'rsatilayotgan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hurmat, e'tibor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g'amxo'rlikning</w:t>
      </w:r>
      <w:r w:rsidR="00B30E2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amaldagi</w:t>
      </w:r>
      <w:r w:rsidR="001866AC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yorqin</w:t>
      </w:r>
      <w:r w:rsidR="001866AC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ifodasidir. Ta'lim</w:t>
      </w:r>
      <w:r w:rsidR="001866AC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tizimida</w:t>
      </w:r>
      <w:r w:rsidR="001866AC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qo'lga</w:t>
      </w:r>
      <w:r w:rsidR="001866AC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kiritayotgan</w:t>
      </w:r>
      <w:r w:rsidR="001866AC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yutuqlarimiz</w:t>
      </w:r>
      <w:r w:rsidR="001866AC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xalqaro</w:t>
      </w:r>
      <w:r w:rsidR="001866AC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hamjamiyat</w:t>
      </w:r>
      <w:r w:rsidR="001866AC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tomonidan</w:t>
      </w:r>
      <w:r w:rsidR="001866AC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alohida</w:t>
      </w:r>
      <w:r w:rsidR="001866AC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e'tirof</w:t>
      </w:r>
      <w:r w:rsidR="001866AC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etilayotgani</w:t>
      </w:r>
      <w:r w:rsidR="001866AC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barchamizga</w:t>
      </w:r>
      <w:r w:rsidR="001866AC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katta</w:t>
      </w:r>
      <w:r w:rsidR="001866AC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g'urur</w:t>
      </w:r>
      <w:r w:rsidR="001866AC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1866AC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iftixor</w:t>
      </w:r>
      <w:r w:rsidR="001866AC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bag'ishlaydi.</w:t>
      </w:r>
    </w:p>
    <w:p w:rsidR="00744282" w:rsidRPr="00F5152C" w:rsidRDefault="00744282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Davlatimiz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tomonidan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bizga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mehnat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qilishimiz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uchun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zarur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qulaylik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sharoit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yarati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berilgan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ekan, bunga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javoban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o'qituvchi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o'zining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samarali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mehnati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bilan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javob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qaytarishi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kerak. Buning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uchun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fidoyi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bo'hshimiz, o'z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ustimizda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tinimsiz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ishlashimiz, malakamizni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doimo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oshirib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borishimiz, keng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fikrlaydigan, ilg'or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pedagogic </w:t>
      </w:r>
      <w:proofErr w:type="gramStart"/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axborot-kommunikatsiya</w:t>
      </w:r>
      <w:r w:rsidR="001866AC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texnologiyalaridan</w:t>
      </w:r>
      <w:r w:rsidR="004F1D9B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amalda</w:t>
      </w:r>
      <w:r w:rsidR="004F1D9B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unumli</w:t>
      </w:r>
      <w:r w:rsidR="004F1D9B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foydalanadigan, ijodkor, yoshlar</w:t>
      </w:r>
      <w:r w:rsidR="004F1D9B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yuragiga</w:t>
      </w:r>
      <w:r w:rsidR="004F1D9B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chuqur</w:t>
      </w:r>
      <w:r w:rsidR="004F1D9B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kirib</w:t>
      </w:r>
      <w:r w:rsidR="004F1D9B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boradigan</w:t>
      </w:r>
      <w:r w:rsidR="004F1D9B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yuksak</w:t>
      </w:r>
      <w:r w:rsidR="004F1D9B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fazilat</w:t>
      </w:r>
      <w:r w:rsidR="004F1D9B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egasi</w:t>
      </w:r>
      <w:r w:rsidR="004F1D9B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bo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li</w:t>
      </w:r>
      <w:r w:rsidR="004F1D9B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sh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4F1D9B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shart.</w:t>
      </w:r>
    </w:p>
    <w:p w:rsidR="00744282" w:rsidRPr="00F5152C" w:rsidRDefault="00744282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O'quvchilar</w:t>
      </w:r>
      <w:r w:rsidR="004F1D9B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ustozlariga</w:t>
      </w:r>
      <w:r w:rsidR="004F1D9B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guldasta</w:t>
      </w:r>
      <w:r w:rsidR="004F1D9B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taqdim</w:t>
      </w:r>
      <w:r w:rsidR="004F1D9B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etadilar.</w:t>
      </w:r>
      <w:proofErr w:type="gramEnd"/>
    </w:p>
    <w:p w:rsidR="00F0319E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lastRenderedPageBreak/>
        <w:t>Istiqlol</w:t>
      </w:r>
      <w:r w:rsidR="004F1D9B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yillarida</w:t>
      </w:r>
      <w:r w:rsidR="004F1D9B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mamlakatimizda sport sohasida</w:t>
      </w:r>
      <w:r w:rsidR="004F1D9B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qo'lga</w:t>
      </w:r>
      <w:r w:rsidR="004F1D9B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kiritilayotgan</w:t>
      </w:r>
      <w:r w:rsidR="004F1D9B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yutuqlarni</w:t>
      </w:r>
      <w:r w:rsidR="004F1D9B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aks</w:t>
      </w:r>
      <w:r w:rsidR="004F1D9B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ettiruvchi</w:t>
      </w:r>
      <w:r w:rsidR="004259E5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slayd</w:t>
      </w:r>
      <w:r w:rsidR="004259E5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namoyish</w:t>
      </w:r>
      <w:r w:rsidR="004259E5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etiladi.</w:t>
      </w:r>
    </w:p>
    <w:p w:rsidR="00FA4C9D" w:rsidRDefault="00FA4C9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F0319E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1-boshlovchi: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— </w:t>
      </w:r>
      <w:proofErr w:type="spell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Maktab</w:t>
      </w:r>
      <w:proofErr w:type="spellEnd"/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proofErr w:type="gramEnd"/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mahallani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bir-biridan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ayricha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tasa</w:t>
      </w:r>
      <w:r w:rsidR="007F78D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vv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qila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olmaymiz.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Ular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o'rtasidagi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mustahkam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aloqa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aslida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uzoq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o'tmishga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borib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taqaladi.</w:t>
      </w:r>
      <w:proofErr w:type="gramEnd"/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Bugungi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kunda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maktab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mahalla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o'rtasidagi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hamkorlikni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rivojlantirish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davlat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miqyosidagi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masalalardan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biriga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aylandi.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Bayram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tadbirimizda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mahalla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fuqarolar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yig'ini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raisi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ishtirok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44282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tyapti.</w:t>
      </w:r>
      <w:proofErr w:type="gramEnd"/>
    </w:p>
    <w:p w:rsidR="00FA4C9D" w:rsidRDefault="00FA4C9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8A591D" w:rsidRPr="00F5152C" w:rsidRDefault="008A591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Mahalla </w:t>
      </w:r>
      <w:proofErr w:type="spellStart"/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fuqarolar</w:t>
      </w:r>
      <w:proofErr w:type="spellEnd"/>
      <w:r w:rsidR="004259E5"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yig'ini</w:t>
      </w:r>
      <w:proofErr w:type="spellEnd"/>
      <w:r w:rsidR="004259E5"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raisi</w:t>
      </w:r>
      <w:proofErr w:type="spellEnd"/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: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— O'zbekistonda 10 mingga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yaqin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mahalla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faoliyat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ko'rsatmoqda.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Maktablar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soni ham qariyb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shuncha.Bu ikki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katta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kuch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yosh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avlod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ta'lim-tarbiyasida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o'z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vazifasini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munosib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uddalab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kelmoqda.</w:t>
      </w:r>
      <w:proofErr w:type="gramEnd"/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Jumladan, men raislik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qilayotgan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mahalla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sizlarning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maktabingiz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bilan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doimiy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aloqa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o'rnatgan.</w:t>
      </w:r>
      <w:proofErr w:type="gramEnd"/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«Oila—mahalla—ta'lim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muassasasi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hamkorli</w:t>
      </w:r>
      <w:r w:rsidR="007F78D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gi»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konsepsiyasi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asosida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amalga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oshirilayotgan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ishlar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natijasida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ko'plab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muvaffaqiyatlarga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erishmoqdamiz.</w:t>
      </w:r>
      <w:proofErr w:type="gramEnd"/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Hozirgi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vaqtdagi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faoliyatimizni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Vazirlar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Mahkamasining 2012-yil 19-iyunda qabul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qil</w:t>
      </w:r>
      <w:r w:rsidR="007F78D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ingan «Barkamol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F78D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avlodni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F78DA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tarbiya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lashda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oila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institute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fuqarolarning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o'zini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o'zi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boshqarish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orgardarining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ta'lim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muassasalari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bilan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o'zaro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hamkorligini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yanada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rivojlantirish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chora-tadbirlari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to'g'risida»gi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qarori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asosida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tashkil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etyapmiz.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Maktab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bilan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aloqani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yaxshilab, voyaga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yetmaganlar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o'rtasida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ro'y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beradigan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huquqbuzarliklarning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oldini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olish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bo'yicha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ko'plab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tadbirlar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uyushtirdik.Bu tadbirlar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mahalla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noziri, tuman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prokuraturasi, fuqarolik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sudlari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bilan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hamkorlikda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o'tkazilmoqda.</w:t>
      </w:r>
      <w:proofErr w:type="gramEnd"/>
    </w:p>
    <w:p w:rsidR="008A591D" w:rsidRPr="00F5152C" w:rsidRDefault="008A591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Kavsar</w:t>
      </w:r>
      <w:r w:rsidR="004259E5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Turdiyeva</w:t>
      </w:r>
      <w:r w:rsidR="004259E5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so'zi</w:t>
      </w:r>
      <w:proofErr w:type="gramStart"/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,</w:t>
      </w:r>
      <w:r w:rsidR="004259E5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Anor</w:t>
      </w:r>
      <w:proofErr w:type="gramEnd"/>
      <w:r w:rsidR="004259E5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Nazarov</w:t>
      </w:r>
      <w:r w:rsidR="004259E5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musiqasi</w:t>
      </w:r>
      <w:r w:rsidR="004259E5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bilan</w:t>
      </w:r>
      <w:r w:rsidR="004259E5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yaratilgan</w:t>
      </w:r>
      <w:r w:rsidR="004259E5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«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Ustozlarim» qo'shig'ini</w:t>
      </w:r>
      <w:r w:rsidR="004259E5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musiqa</w:t>
      </w:r>
      <w:r w:rsidR="004259E5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jo'rligida</w:t>
      </w:r>
      <w:r w:rsidR="004259E5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bir</w:t>
      </w:r>
      <w:r w:rsidR="004259E5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o'quvchi</w:t>
      </w:r>
      <w:r w:rsidR="004259E5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ijro</w:t>
      </w:r>
      <w:r w:rsidR="004259E5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etadi.O'g'il-qizlar</w:t>
      </w:r>
      <w:r w:rsidR="004259E5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esa</w:t>
      </w:r>
      <w:r w:rsidR="004259E5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raqsga</w:t>
      </w:r>
      <w:r w:rsidR="004259E5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tushadilar.</w:t>
      </w:r>
    </w:p>
    <w:p w:rsidR="00FA4C9D" w:rsidRDefault="00FA4C9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8A591D" w:rsidRPr="00F5152C" w:rsidRDefault="008A591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O'quvchi</w:t>
      </w:r>
      <w:proofErr w:type="spellEnd"/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</w:p>
    <w:p w:rsidR="008A591D" w:rsidRPr="00F5152C" w:rsidRDefault="008A591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— Tinglang, ta'riflarimiz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siz</w:t>
      </w:r>
      <w:r w:rsidR="004259E5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uchun!</w:t>
      </w:r>
    </w:p>
    <w:p w:rsidR="00744282" w:rsidRPr="00F5152C" w:rsidRDefault="008A591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Sahnaga</w:t>
      </w:r>
      <w:r w:rsidR="004259E5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bir</w:t>
      </w:r>
      <w:r w:rsidR="004259E5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necha o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'quvchi</w:t>
      </w:r>
      <w:r w:rsidR="004259E5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chiqib, hikmat-maqollardan</w:t>
      </w:r>
      <w:r w:rsidR="001A2F00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namunalar</w:t>
      </w:r>
      <w:r w:rsidR="001A2F00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aytadi:</w:t>
      </w:r>
    </w:p>
    <w:p w:rsidR="00F0319E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*  Muallim</w:t>
      </w:r>
      <w:proofErr w:type="gramEnd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— jamiyat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ko'zgusi.</w:t>
      </w:r>
    </w:p>
    <w:p w:rsidR="00F0319E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* Tarbiyachi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ongni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ongga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ulaydi.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F0319E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*   Ustozning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so'zi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— mangu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mash'ala.</w:t>
      </w:r>
    </w:p>
    <w:p w:rsidR="00F0319E" w:rsidRPr="00F5152C" w:rsidRDefault="007F78DA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*  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Ustozning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marhamati</w:t>
      </w:r>
      <w:r w:rsidR="00F0319E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— quyoshdek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hammaga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teng.</w:t>
      </w:r>
    </w:p>
    <w:p w:rsidR="00F0319E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*   O'qituvchiningta'limi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— insoniyatgayorug'lik.</w:t>
      </w:r>
    </w:p>
    <w:p w:rsidR="00F0319E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*  O'qituvchi</w:t>
      </w:r>
      <w:proofErr w:type="gramEnd"/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ma'no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dengizining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duridir.</w:t>
      </w:r>
    </w:p>
    <w:p w:rsidR="00F0319E" w:rsidRPr="00F5152C" w:rsidRDefault="00F0319E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*  Yaxshi</w:t>
      </w:r>
      <w:proofErr w:type="gramEnd"/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ustoz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nomardni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mardga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aylantiradi.</w:t>
      </w:r>
    </w:p>
    <w:p w:rsidR="00142F52" w:rsidRPr="00F5152C" w:rsidRDefault="00545014" w:rsidP="00F5152C">
      <w:pPr>
        <w:spacing w:line="240" w:lineRule="auto"/>
        <w:ind w:right="566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*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Odoblini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hamma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yaxshi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ko'radi, o'qituvchi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esa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odobsizni ham mehri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bilan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yaxshilar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qatoriga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0319E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qo'shadi.</w:t>
      </w:r>
    </w:p>
    <w:p w:rsidR="008A591D" w:rsidRPr="00F5152C" w:rsidRDefault="008A591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(Matlab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beka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Ulug'bek</w:t>
      </w:r>
      <w:r w:rsidR="001A2F00"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qizi</w:t>
      </w:r>
      <w:proofErr w:type="gramStart"/>
      <w:r w:rsidRPr="00F5152C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«Hikmatlar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guldastasi», «</w:t>
      </w:r>
      <w:r w:rsidR="000A5538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'qituvchi» nashriyoti, 1994-y.).</w:t>
      </w:r>
      <w:proofErr w:type="gramEnd"/>
    </w:p>
    <w:p w:rsidR="00FA4C9D" w:rsidRDefault="00FA4C9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right="566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</w:pPr>
    </w:p>
    <w:p w:rsidR="00FA4C9D" w:rsidRDefault="00FA4C9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right="566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</w:pPr>
    </w:p>
    <w:p w:rsidR="008A591D" w:rsidRPr="00F5152C" w:rsidRDefault="008A591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right="56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lastRenderedPageBreak/>
        <w:t>Ta'rifiga</w:t>
      </w:r>
      <w:r w:rsidR="001A2F00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g'azal</w:t>
      </w:r>
      <w:r w:rsidR="001A2F00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bitsang,</w:t>
      </w:r>
    </w:p>
    <w:p w:rsidR="008A591D" w:rsidRPr="00F5152C" w:rsidRDefault="008A591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right="566" w:firstLine="706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</w:pPr>
      <w:proofErr w:type="gramStart"/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she</w:t>
      </w:r>
      <w:proofErr w:type="gramEnd"/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'r</w:t>
      </w:r>
      <w:r w:rsidR="001A2F00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yozsang, </w:t>
      </w:r>
    </w:p>
    <w:p w:rsidR="008A591D" w:rsidRPr="00F5152C" w:rsidRDefault="008A591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right="566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Yer-</w:t>
      </w:r>
      <w:proofErr w:type="gramStart"/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u</w:t>
      </w:r>
      <w:r w:rsidR="001A2F00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ko</w:t>
      </w:r>
      <w:proofErr w:type="gramEnd"/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'kda</w:t>
      </w:r>
      <w:r w:rsidR="001A2F00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berur</w:t>
      </w:r>
      <w:r w:rsidR="001A2F00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sado</w:t>
      </w:r>
      <w:r w:rsidR="001A2F00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muallim.</w:t>
      </w:r>
    </w:p>
    <w:p w:rsidR="008A591D" w:rsidRPr="00F5152C" w:rsidRDefault="008A591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right="56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Qalb</w:t>
      </w:r>
      <w:r w:rsidR="001A2F00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me'mori,</w:t>
      </w:r>
    </w:p>
    <w:p w:rsidR="008A591D" w:rsidRPr="00F5152C" w:rsidRDefault="001A2F00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right="566" w:firstLine="706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D</w:t>
      </w:r>
      <w:r w:rsidR="008A591D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il</w:t>
      </w: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="008A591D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chinori</w:t>
      </w:r>
      <w:r w:rsidR="008A591D" w:rsidRPr="00F5152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— ustozdir, </w:t>
      </w:r>
    </w:p>
    <w:p w:rsidR="008A591D" w:rsidRPr="00F5152C" w:rsidRDefault="008A591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right="56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5152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Farzand</w:t>
      </w:r>
      <w:r w:rsidR="001A2F00" w:rsidRPr="00F5152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mehri</w:t>
      </w:r>
      <w:r w:rsidR="001A2F00" w:rsidRPr="00F5152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ko</w:t>
      </w:r>
      <w:proofErr w:type="gramEnd"/>
      <w:r w:rsidRPr="00F5152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'ngilda</w:t>
      </w:r>
    </w:p>
    <w:p w:rsidR="008A591D" w:rsidRPr="00F5152C" w:rsidRDefault="001A2F00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right="566" w:firstLine="706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</w:pPr>
      <w:proofErr w:type="gramStart"/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J</w:t>
      </w:r>
      <w:r w:rsidR="008A591D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o</w:t>
      </w: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n </w:t>
      </w:r>
      <w:r w:rsidR="008A591D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muallim.</w:t>
      </w:r>
      <w:proofErr w:type="gramEnd"/>
    </w:p>
    <w:p w:rsidR="008A591D" w:rsidRPr="00F5152C" w:rsidRDefault="008A591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right="56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(Normurod</w:t>
      </w:r>
      <w:r w:rsidR="001A2F00" w:rsidRPr="00F515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Narzullayev)</w:t>
      </w:r>
    </w:p>
    <w:p w:rsidR="000A5538" w:rsidRPr="00F5152C" w:rsidRDefault="000A5538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right="56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A591D" w:rsidRPr="00F5152C" w:rsidRDefault="008A591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left="5103" w:right="56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Bormi</w:t>
      </w:r>
      <w:r w:rsidR="001A2F00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murabbiydan</w:t>
      </w:r>
    </w:p>
    <w:p w:rsidR="008A591D" w:rsidRPr="00F5152C" w:rsidRDefault="001A2F00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left="5103" w:right="566" w:firstLine="561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B</w:t>
      </w:r>
      <w:r w:rsidR="008A591D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axtliroq</w:t>
      </w: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="008A591D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inson, </w:t>
      </w:r>
    </w:p>
    <w:p w:rsidR="008A591D" w:rsidRPr="00F5152C" w:rsidRDefault="008A591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left="5103" w:right="566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</w:pPr>
      <w:proofErr w:type="gramStart"/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Shogirdlari</w:t>
      </w:r>
      <w:r w:rsidR="001A2F00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qilsa</w:t>
      </w:r>
      <w:r w:rsidR="001A2F00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yuksakka</w:t>
      </w:r>
      <w:r w:rsidR="001A2F00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parvoz.</w:t>
      </w:r>
      <w:proofErr w:type="gramEnd"/>
    </w:p>
    <w:p w:rsidR="008A591D" w:rsidRPr="00F5152C" w:rsidRDefault="008A591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left="5103" w:right="56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Boshimizga</w:t>
      </w:r>
      <w:r w:rsidR="001A2F00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tojsiz,</w:t>
      </w:r>
    </w:p>
    <w:p w:rsidR="008A591D" w:rsidRPr="00F5152C" w:rsidRDefault="001A2F00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left="5103" w:right="566" w:firstLine="561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B</w:t>
      </w:r>
      <w:r w:rsidR="008A591D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or</w:t>
      </w: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="008A591D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bo</w:t>
      </w:r>
      <w:proofErr w:type="gramEnd"/>
      <w:r w:rsidR="008A591D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'ling omon, </w:t>
      </w:r>
    </w:p>
    <w:p w:rsidR="008A591D" w:rsidRPr="00F5152C" w:rsidRDefault="008A591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left="5103" w:right="566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Tabarruklar</w:t>
      </w:r>
      <w:r w:rsidR="001A2F00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ichra</w:t>
      </w:r>
      <w:r w:rsidR="001A2F00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tabarruk</w:t>
      </w:r>
      <w:r w:rsidR="001A2F00"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ustoz!</w:t>
      </w:r>
    </w:p>
    <w:p w:rsidR="008A591D" w:rsidRPr="00F5152C" w:rsidRDefault="008A591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left="5103" w:right="56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(Erkin</w:t>
      </w:r>
      <w:r w:rsidR="001A2F00" w:rsidRPr="00F515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Vohidov)</w:t>
      </w:r>
    </w:p>
    <w:p w:rsidR="008A591D" w:rsidRPr="00F5152C" w:rsidRDefault="008A591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2-boshlovchi: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— Qadrli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ustozlar! Vatanimiz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ravnaqi, yurtimiz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tinchligi, xalqimiz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farovonligi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yo'lida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xizmat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qilib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also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hormang! Bolajonlik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insoniylik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sizlarni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hechqachon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tark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etmasin! Fan bog'ining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bog'boni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bo'Iib, ziyo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bog'ida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yetishtirayotgan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nihollaringiz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kamolini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ko'rishdek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saodat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barchangizga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nasib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etsin! Bayram </w:t>
      </w:r>
      <w:proofErr w:type="gramStart"/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yana</w:t>
      </w:r>
      <w:proofErr w:type="gramEnd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davom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etadi.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Marhamat, barchangizni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davraga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taklif</w:t>
      </w:r>
      <w:r w:rsidR="001A2F00"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qilamiz.</w:t>
      </w:r>
      <w:proofErr w:type="gramEnd"/>
    </w:p>
    <w:p w:rsidR="00653589" w:rsidRPr="00F5152C" w:rsidRDefault="008A591D" w:rsidP="00F5152C">
      <w:pPr>
        <w:shd w:val="clear" w:color="auto" w:fill="FFFFFF"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To'lqin</w:t>
      </w:r>
      <w:r w:rsidR="001A2F00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so'zi, Sobir</w:t>
      </w:r>
      <w:r w:rsidR="001A2F00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Boboyev</w:t>
      </w:r>
      <w:r w:rsidR="001A2F00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musiqasi</w:t>
      </w:r>
      <w:r w:rsidR="001A2F00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asosida</w:t>
      </w:r>
      <w:r w:rsidR="001A2F00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yaratilgan</w:t>
      </w:r>
      <w:r w:rsidR="001A2F00" w:rsidRPr="00F5152C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«Azi</w:t>
      </w:r>
      <w:r w:rsidR="002E6566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z</w:t>
      </w:r>
      <w:r w:rsidR="001A2F00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ustozlar</w:t>
      </w:r>
      <w:proofErr w:type="gramStart"/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!»</w:t>
      </w:r>
      <w:proofErr w:type="gramEnd"/>
      <w:r w:rsidR="001A2F00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qo'shig'ini</w:t>
      </w:r>
      <w:r w:rsidR="001A2F00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musiqa</w:t>
      </w:r>
      <w:r w:rsidR="001A2F00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jo'rligida</w:t>
      </w:r>
      <w:r w:rsidR="001A2F00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maktab</w:t>
      </w:r>
      <w:r w:rsidR="001A2F00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xor</w:t>
      </w:r>
      <w:r w:rsidR="001A2F00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jamoasi</w:t>
      </w:r>
      <w:r w:rsidR="001A2F00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ijro</w:t>
      </w:r>
      <w:r w:rsidR="001A2F00"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etad</w:t>
      </w:r>
      <w:r w:rsidR="00F51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</w:p>
    <w:sectPr w:rsidR="00653589" w:rsidRPr="00F5152C" w:rsidSect="00C16890">
      <w:pgSz w:w="11906" w:h="16838"/>
      <w:pgMar w:top="1276" w:right="850" w:bottom="1134" w:left="1418" w:header="708" w:footer="708" w:gutter="0"/>
      <w:pgBorders w:offsetFrom="page">
        <w:top w:val="flowersTeacup" w:sz="20" w:space="24" w:color="00B0F0"/>
        <w:left w:val="flowersTeacup" w:sz="20" w:space="24" w:color="00B0F0"/>
        <w:bottom w:val="flowersTeacup" w:sz="20" w:space="24" w:color="00B0F0"/>
        <w:right w:val="flowersTeacup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F0319E"/>
    <w:rsid w:val="000721D4"/>
    <w:rsid w:val="000A3E90"/>
    <w:rsid w:val="000A5538"/>
    <w:rsid w:val="000C0A11"/>
    <w:rsid w:val="000D3166"/>
    <w:rsid w:val="001206EC"/>
    <w:rsid w:val="00142F52"/>
    <w:rsid w:val="001866AC"/>
    <w:rsid w:val="001944FD"/>
    <w:rsid w:val="001A2F00"/>
    <w:rsid w:val="001D6B23"/>
    <w:rsid w:val="00215AFB"/>
    <w:rsid w:val="002A6C9E"/>
    <w:rsid w:val="002E6566"/>
    <w:rsid w:val="003A538B"/>
    <w:rsid w:val="003D505C"/>
    <w:rsid w:val="004259E5"/>
    <w:rsid w:val="00443F4B"/>
    <w:rsid w:val="00472991"/>
    <w:rsid w:val="004A5B5A"/>
    <w:rsid w:val="004F1D9B"/>
    <w:rsid w:val="004F58C5"/>
    <w:rsid w:val="0052538A"/>
    <w:rsid w:val="00532CBD"/>
    <w:rsid w:val="00545014"/>
    <w:rsid w:val="00552C0B"/>
    <w:rsid w:val="00653589"/>
    <w:rsid w:val="00702230"/>
    <w:rsid w:val="00744282"/>
    <w:rsid w:val="00771093"/>
    <w:rsid w:val="00782086"/>
    <w:rsid w:val="007E47DF"/>
    <w:rsid w:val="007E7816"/>
    <w:rsid w:val="007F78DA"/>
    <w:rsid w:val="0088361C"/>
    <w:rsid w:val="008A591D"/>
    <w:rsid w:val="008D1361"/>
    <w:rsid w:val="008E0F16"/>
    <w:rsid w:val="00963855"/>
    <w:rsid w:val="009D3C18"/>
    <w:rsid w:val="00A12C7F"/>
    <w:rsid w:val="00A51333"/>
    <w:rsid w:val="00A942CF"/>
    <w:rsid w:val="00AA12CB"/>
    <w:rsid w:val="00AE56EF"/>
    <w:rsid w:val="00AF664B"/>
    <w:rsid w:val="00B06EE6"/>
    <w:rsid w:val="00B137F5"/>
    <w:rsid w:val="00B30E22"/>
    <w:rsid w:val="00B53F93"/>
    <w:rsid w:val="00B57ABD"/>
    <w:rsid w:val="00B96960"/>
    <w:rsid w:val="00BC4896"/>
    <w:rsid w:val="00BF4527"/>
    <w:rsid w:val="00C16890"/>
    <w:rsid w:val="00C24596"/>
    <w:rsid w:val="00C3305E"/>
    <w:rsid w:val="00C4448B"/>
    <w:rsid w:val="00C73B2A"/>
    <w:rsid w:val="00C93F3F"/>
    <w:rsid w:val="00D22CE0"/>
    <w:rsid w:val="00D95BC8"/>
    <w:rsid w:val="00DC30F9"/>
    <w:rsid w:val="00E80B45"/>
    <w:rsid w:val="00F0319E"/>
    <w:rsid w:val="00F064A9"/>
    <w:rsid w:val="00F06BA9"/>
    <w:rsid w:val="00F24034"/>
    <w:rsid w:val="00F36B4F"/>
    <w:rsid w:val="00F5152C"/>
    <w:rsid w:val="00F764E0"/>
    <w:rsid w:val="00F85B1E"/>
    <w:rsid w:val="00FA4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Computer2</dc:creator>
  <cp:lastModifiedBy>Windows User</cp:lastModifiedBy>
  <cp:revision>7</cp:revision>
  <cp:lastPrinted>2019-02-16T07:51:00Z</cp:lastPrinted>
  <dcterms:created xsi:type="dcterms:W3CDTF">2019-02-15T09:23:00Z</dcterms:created>
  <dcterms:modified xsi:type="dcterms:W3CDTF">2019-09-17T08:26:00Z</dcterms:modified>
</cp:coreProperties>
</file>